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0DDFB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4EE08FD8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17FB2B03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19ADC7E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3ADA3957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60D68B55" w14:textId="62A5CB31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2A6A5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C124A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21AC15B8" w14:textId="1C5F4394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</w:t>
      </w:r>
      <w:r w:rsidR="00DE0190">
        <w:rPr>
          <w:rFonts w:ascii="Times New Roman" w:eastAsia="Times New Roman" w:hAnsi="Times New Roman" w:cs="Times New Roman"/>
          <w:sz w:val="24"/>
          <w:szCs w:val="24"/>
          <w:lang w:eastAsia="hr-HR"/>
        </w:rPr>
        <w:t>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2A6A5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124A0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61CA0584" w14:textId="3D78AF72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1C1DF6">
        <w:rPr>
          <w:rFonts w:ascii="Times New Roman" w:hAnsi="Times New Roman" w:cs="Times New Roman"/>
          <w:sz w:val="24"/>
          <w:szCs w:val="24"/>
        </w:rPr>
        <w:t>7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1C1DF6">
        <w:rPr>
          <w:rFonts w:ascii="Times New Roman" w:hAnsi="Times New Roman" w:cs="Times New Roman"/>
          <w:sz w:val="24"/>
          <w:szCs w:val="24"/>
        </w:rPr>
        <w:t>studenog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2A6A5F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1E42725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296831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F11EB" w14:textId="5D86EE67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2A6A5F">
        <w:rPr>
          <w:rFonts w:ascii="Times New Roman" w:hAnsi="Times New Roman" w:cs="Times New Roman"/>
          <w:sz w:val="24"/>
          <w:szCs w:val="24"/>
        </w:rPr>
        <w:t xml:space="preserve">, </w:t>
      </w:r>
      <w:r w:rsidR="002A6A5F" w:rsidRPr="002A6A5F">
        <w:rPr>
          <w:rFonts w:ascii="Times New Roman" w:hAnsi="Times New Roman" w:cs="Times New Roman"/>
          <w:sz w:val="24"/>
          <w:szCs w:val="24"/>
        </w:rPr>
        <w:t>151/22, 155/23,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 članka 7.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1C1DF6">
        <w:rPr>
          <w:rFonts w:ascii="Times New Roman" w:hAnsi="Times New Roman" w:cs="Times New Roman"/>
          <w:sz w:val="24"/>
          <w:szCs w:val="24"/>
        </w:rPr>
        <w:t>7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DF6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A6A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AF306C" w14:textId="085B28E5" w:rsidR="00725687" w:rsidRPr="00725687" w:rsidRDefault="002A6A5F" w:rsidP="00725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E18716" w14:textId="16341859" w:rsidR="00725687" w:rsidRPr="00725687" w:rsidRDefault="00C124A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14:paraId="7A082763" w14:textId="1E7349EA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124A0">
        <w:rPr>
          <w:rFonts w:ascii="Times New Roman" w:hAnsi="Times New Roman" w:cs="Times New Roman"/>
          <w:b/>
          <w:sz w:val="24"/>
          <w:szCs w:val="24"/>
        </w:rPr>
        <w:t>ne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25DBFD59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39306E4" w14:textId="0BCAB7FA" w:rsidR="00725687" w:rsidRPr="00083B90" w:rsidRDefault="00C124A0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poziv za testiranje pozvani kandidat se nije pojavio.</w:t>
      </w:r>
      <w:r w:rsidR="001C1D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C1E3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469FDF19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7E3EA7FB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44BF499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976CDA4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BF7B9" w14:textId="77777777"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9DDC25F" w14:textId="38C4EDB3" w:rsidR="00083B90" w:rsidRDefault="00C124A0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stranicama Škole objavljen je poziv na usmeno testiranje, matematika, određeno, budući se pozvani kandidat nije pojavio ravnatelj Škole donosi odluku kao u Izreci. </w:t>
      </w:r>
    </w:p>
    <w:p w14:paraId="3B768650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B6FB2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8E830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18806231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C1DF6"/>
    <w:rsid w:val="00291C14"/>
    <w:rsid w:val="002A6A5F"/>
    <w:rsid w:val="002D1D51"/>
    <w:rsid w:val="002D4069"/>
    <w:rsid w:val="00331C6C"/>
    <w:rsid w:val="003638E4"/>
    <w:rsid w:val="005B6306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7F3B9D"/>
    <w:rsid w:val="00804523"/>
    <w:rsid w:val="00905CF9"/>
    <w:rsid w:val="00A27A5F"/>
    <w:rsid w:val="00A92383"/>
    <w:rsid w:val="00C124A0"/>
    <w:rsid w:val="00C360E4"/>
    <w:rsid w:val="00C628BE"/>
    <w:rsid w:val="00CC31AD"/>
    <w:rsid w:val="00DE019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AADE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2019-01-08T12:19:00Z</cp:lastPrinted>
  <dcterms:created xsi:type="dcterms:W3CDTF">2025-11-21T10:59:00Z</dcterms:created>
  <dcterms:modified xsi:type="dcterms:W3CDTF">2025-11-21T10:59:00Z</dcterms:modified>
</cp:coreProperties>
</file>